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EB" w:rsidRPr="00BF79CF" w:rsidRDefault="009A31EB" w:rsidP="009A31E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9A31EB" w:rsidRPr="00C3700D" w:rsidRDefault="009A31EB" w:rsidP="009A31EB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9A31EB" w:rsidRPr="00C3700D" w:rsidRDefault="009A31EB" w:rsidP="009A31EB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A31EB" w:rsidRPr="00C3700D" w:rsidRDefault="009A31EB" w:rsidP="009A31EB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A31EB" w:rsidRPr="00372B98" w:rsidRDefault="009A31EB" w:rsidP="009A31EB">
      <w:pPr>
        <w:tabs>
          <w:tab w:val="center" w:pos="7230"/>
        </w:tabs>
        <w:rPr>
          <w:rFonts w:cs="Arial"/>
        </w:rPr>
      </w:pPr>
    </w:p>
    <w:p w:rsidR="009A31EB" w:rsidRPr="00BF79CF" w:rsidRDefault="009A31EB" w:rsidP="009A31EB">
      <w:pPr>
        <w:tabs>
          <w:tab w:val="left" w:pos="7845"/>
        </w:tabs>
        <w:ind w:firstLine="0"/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Источники внутреннего финансирования дефицита </w:t>
      </w:r>
    </w:p>
    <w:p w:rsidR="009A31EB" w:rsidRPr="00372B98" w:rsidRDefault="009A31EB" w:rsidP="009A31EB">
      <w:pPr>
        <w:tabs>
          <w:tab w:val="left" w:pos="3120"/>
        </w:tabs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бюджета муниципального образования </w:t>
      </w:r>
      <w:proofErr w:type="spellStart"/>
      <w:r w:rsidRPr="00BF79CF">
        <w:rPr>
          <w:rFonts w:cs="Arial"/>
          <w:b/>
        </w:rPr>
        <w:t>Кондинский</w:t>
      </w:r>
      <w:proofErr w:type="spellEnd"/>
      <w:r w:rsidRPr="00BF79CF">
        <w:rPr>
          <w:rFonts w:cs="Arial"/>
          <w:b/>
        </w:rPr>
        <w:t xml:space="preserve"> район на 2023 год</w:t>
      </w:r>
    </w:p>
    <w:p w:rsidR="009A31EB" w:rsidRPr="00372B98" w:rsidRDefault="009A31EB" w:rsidP="009A31EB">
      <w:pPr>
        <w:rPr>
          <w:rFonts w:cs="Arial"/>
        </w:rPr>
      </w:pPr>
    </w:p>
    <w:tbl>
      <w:tblPr>
        <w:tblW w:w="10024" w:type="dxa"/>
        <w:jc w:val="center"/>
        <w:tblInd w:w="129" w:type="dxa"/>
        <w:tblLook w:val="04A0" w:firstRow="1" w:lastRow="0" w:firstColumn="1" w:lastColumn="0" w:noHBand="0" w:noVBand="1"/>
      </w:tblPr>
      <w:tblGrid>
        <w:gridCol w:w="1197"/>
        <w:gridCol w:w="1492"/>
        <w:gridCol w:w="5191"/>
        <w:gridCol w:w="2144"/>
      </w:tblGrid>
      <w:tr w:rsidR="009A31EB" w:rsidRPr="00660DD1" w:rsidTr="005A3B65">
        <w:trPr>
          <w:trHeight w:val="68"/>
          <w:jc w:val="center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660DD1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660DD1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660DD1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660DD1">
              <w:rPr>
                <w:rFonts w:cs="Arial"/>
                <w:b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660DD1">
              <w:rPr>
                <w:rFonts w:cs="Arial"/>
                <w:b/>
                <w:sz w:val="16"/>
                <w:szCs w:val="16"/>
              </w:rPr>
              <w:t xml:space="preserve"> 2023 год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660DD1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660DD1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660DD1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660DD1">
              <w:rPr>
                <w:rFonts w:cs="Arial"/>
                <w:sz w:val="16"/>
                <w:szCs w:val="16"/>
              </w:rPr>
              <w:t xml:space="preserve"> (дефицит бюджета)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-68 084 502,61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-68 084 502,61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-68 084 502,61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5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-68 084 502,61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-4 582 168 092,85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60DD1">
              <w:rPr>
                <w:rFonts w:cs="Arial"/>
                <w:color w:val="000000"/>
                <w:sz w:val="16"/>
                <w:szCs w:val="16"/>
              </w:rPr>
              <w:t>4 658 611 639,52</w:t>
            </w:r>
          </w:p>
        </w:tc>
      </w:tr>
      <w:tr w:rsidR="009A31EB" w:rsidRPr="00660DD1" w:rsidTr="005A3B65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EB" w:rsidRPr="00660DD1" w:rsidRDefault="009A31EB" w:rsidP="005A3B6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1EB" w:rsidRPr="00660DD1" w:rsidRDefault="009A31EB" w:rsidP="005A3B6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76 443 546,67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4C7"/>
    <w:rsid w:val="001D54C7"/>
    <w:rsid w:val="009A31E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31E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A31EB"/>
    <w:rPr>
      <w:color w:val="0000FF"/>
      <w:u w:val="none"/>
    </w:rPr>
  </w:style>
  <w:style w:type="paragraph" w:customStyle="1" w:styleId="a4">
    <w:name w:val="Абзац"/>
    <w:rsid w:val="009A31E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31E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A31EB"/>
    <w:rPr>
      <w:color w:val="0000FF"/>
      <w:u w:val="none"/>
    </w:rPr>
  </w:style>
  <w:style w:type="paragraph" w:customStyle="1" w:styleId="a4">
    <w:name w:val="Абзац"/>
    <w:rsid w:val="009A31E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2023-01-30T13:01:00Z</dcterms:created>
  <dcterms:modified xsi:type="dcterms:W3CDTF">2023-01-30T13:01:00Z</dcterms:modified>
</cp:coreProperties>
</file>